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3DFEF" w14:textId="0604939A" w:rsidR="00455DE3" w:rsidRPr="00455DE3" w:rsidRDefault="00455DE3" w:rsidP="00455DE3">
      <w:pPr>
        <w:pStyle w:val="NormaleWeb"/>
        <w:shd w:val="clear" w:color="auto" w:fill="FFFFFF"/>
        <w:spacing w:before="0" w:beforeAutospacing="0" w:after="0" w:afterAutospacing="0" w:line="270" w:lineRule="atLeast"/>
        <w:jc w:val="center"/>
        <w:rPr>
          <w:rStyle w:val="Enfasigrassetto"/>
          <w:rFonts w:ascii="Algerian" w:hAnsi="Algerian" w:cs="Tahoma"/>
          <w:color w:val="555555"/>
          <w:sz w:val="44"/>
          <w:szCs w:val="44"/>
          <w:u w:val="single"/>
        </w:rPr>
      </w:pPr>
      <w:r w:rsidRPr="00455DE3">
        <w:rPr>
          <w:rStyle w:val="Enfasigrassetto"/>
          <w:rFonts w:ascii="Algerian" w:hAnsi="Algerian" w:cs="Tahoma"/>
          <w:color w:val="555555"/>
          <w:sz w:val="44"/>
          <w:szCs w:val="44"/>
          <w:highlight w:val="yellow"/>
          <w:u w:val="single"/>
        </w:rPr>
        <w:t>OPEN DAY – 26/11/2020 – SPP MILANO ETA’ ADULTA</w:t>
      </w:r>
    </w:p>
    <w:p w14:paraId="789F2B45" w14:textId="77777777" w:rsidR="00455DE3" w:rsidRPr="00455DE3" w:rsidRDefault="00455DE3" w:rsidP="00455DE3">
      <w:pPr>
        <w:pStyle w:val="NormaleWeb"/>
        <w:shd w:val="clear" w:color="auto" w:fill="FFFFFF"/>
        <w:spacing w:before="0" w:beforeAutospacing="0" w:after="0" w:afterAutospacing="0" w:line="270" w:lineRule="atLeast"/>
        <w:jc w:val="center"/>
        <w:rPr>
          <w:rStyle w:val="Enfasigrassetto"/>
          <w:rFonts w:ascii="Algerian" w:hAnsi="Algerian" w:cs="Tahoma"/>
          <w:color w:val="555555"/>
          <w:sz w:val="36"/>
          <w:szCs w:val="36"/>
        </w:rPr>
      </w:pPr>
    </w:p>
    <w:p w14:paraId="0DD8E416" w14:textId="5BE804FA" w:rsidR="00455DE3" w:rsidRDefault="00455DE3" w:rsidP="00455DE3">
      <w:pPr>
        <w:pStyle w:val="NormaleWeb"/>
        <w:shd w:val="clear" w:color="auto" w:fill="FFFFFF"/>
        <w:spacing w:before="0" w:beforeAutospacing="0" w:after="0" w:afterAutospacing="0" w:line="270" w:lineRule="atLeast"/>
        <w:jc w:val="center"/>
        <w:rPr>
          <w:rStyle w:val="Enfasigrassetto"/>
          <w:rFonts w:ascii="Tahoma" w:hAnsi="Tahoma" w:cs="Tahoma"/>
          <w:color w:val="555555"/>
          <w:sz w:val="23"/>
          <w:szCs w:val="23"/>
        </w:rPr>
      </w:pPr>
      <w:r>
        <w:rPr>
          <w:rFonts w:ascii="Tahoma" w:hAnsi="Tahoma" w:cs="Tahoma"/>
          <w:b/>
          <w:bCs/>
          <w:noProof/>
          <w:color w:val="555555"/>
          <w:sz w:val="23"/>
          <w:szCs w:val="23"/>
        </w:rPr>
        <w:drawing>
          <wp:inline distT="0" distB="0" distL="0" distR="0" wp14:anchorId="1912416E" wp14:editId="013EA90D">
            <wp:extent cx="6120130" cy="5130165"/>
            <wp:effectExtent l="228600" t="228600" r="223520" b="24193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20130" cy="5130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6CEB82CE" w14:textId="77777777" w:rsidR="00455DE3" w:rsidRDefault="00455DE3" w:rsidP="00455DE3">
      <w:pPr>
        <w:pStyle w:val="NormaleWeb"/>
        <w:shd w:val="clear" w:color="auto" w:fill="FFFFFF"/>
        <w:spacing w:before="0" w:beforeAutospacing="0" w:after="0" w:afterAutospacing="0" w:line="270" w:lineRule="atLeast"/>
        <w:rPr>
          <w:rStyle w:val="Enfasigrassetto"/>
          <w:rFonts w:ascii="Tahoma" w:hAnsi="Tahoma" w:cs="Tahoma"/>
          <w:color w:val="555555"/>
          <w:sz w:val="23"/>
          <w:szCs w:val="23"/>
        </w:rPr>
      </w:pPr>
    </w:p>
    <w:p w14:paraId="02A82966" w14:textId="2094F71D" w:rsidR="00455DE3" w:rsidRPr="00071CBB" w:rsidRDefault="00455DE3" w:rsidP="00455DE3">
      <w:pPr>
        <w:pStyle w:val="NormaleWeb"/>
        <w:shd w:val="clear" w:color="auto" w:fill="FFFFFF"/>
        <w:spacing w:before="0" w:beforeAutospacing="0" w:after="0" w:afterAutospacing="0" w:line="270" w:lineRule="atLeast"/>
        <w:rPr>
          <w:rFonts w:ascii="Arial" w:hAnsi="Arial" w:cs="Arial"/>
        </w:rPr>
      </w:pPr>
      <w:r w:rsidRPr="00071CBB">
        <w:rPr>
          <w:rStyle w:val="Enfasigrassetto"/>
          <w:rFonts w:ascii="Arial" w:hAnsi="Arial" w:cs="Arial"/>
        </w:rPr>
        <w:t>Presidente:</w:t>
      </w:r>
      <w:r w:rsidRPr="00071CBB">
        <w:rPr>
          <w:rFonts w:ascii="Arial" w:hAnsi="Arial" w:cs="Arial"/>
        </w:rPr>
        <w:t> Dr. Marcello Panero - </w:t>
      </w:r>
      <w:r w:rsidRPr="00071CBB">
        <w:rPr>
          <w:rFonts w:ascii="Arial" w:hAnsi="Arial" w:cs="Arial"/>
          <w:b/>
          <w:bCs/>
        </w:rPr>
        <w:t>Direttore Scientifico</w:t>
      </w:r>
      <w:r w:rsidRPr="00071CBB">
        <w:rPr>
          <w:rFonts w:ascii="Arial" w:hAnsi="Arial" w:cs="Arial"/>
        </w:rPr>
        <w:t>: Dr. Simone Maschietto - </w:t>
      </w:r>
      <w:r w:rsidRPr="00071CBB">
        <w:rPr>
          <w:rFonts w:ascii="Arial" w:hAnsi="Arial" w:cs="Arial"/>
          <w:b/>
          <w:bCs/>
        </w:rPr>
        <w:t>Segretario Scientifico</w:t>
      </w:r>
      <w:r w:rsidRPr="00071CBB">
        <w:rPr>
          <w:rFonts w:ascii="Arial" w:hAnsi="Arial" w:cs="Arial"/>
        </w:rPr>
        <w:t>: Dr. Davide Fiocchi -  </w:t>
      </w:r>
      <w:r w:rsidRPr="00071CBB">
        <w:rPr>
          <w:rFonts w:ascii="Arial" w:hAnsi="Arial" w:cs="Arial"/>
          <w:b/>
          <w:bCs/>
        </w:rPr>
        <w:t>Docenti:</w:t>
      </w:r>
      <w:r w:rsidRPr="00071CBB">
        <w:rPr>
          <w:rFonts w:ascii="Arial" w:hAnsi="Arial" w:cs="Arial"/>
        </w:rPr>
        <w:t xml:space="preserve"> Dr. Ciro Elia, Dr. Davide Fiocchi, Dr. Secondo Giacobbi, Dr.ssa Anna Govi, Dr.ssa Daniela Maggioni, Dr. Simone Maschietto, Dr. Luca Mazzotta, D.ssa Paola Morra, Dr. Renato Nazzani, Dr.ssa Eugenia Omodei Zorini, Dr. Marcello Panero, Dr. Giovanni Smerieri, Dr.ssa Anna Sordelli.</w:t>
      </w:r>
    </w:p>
    <w:p w14:paraId="0848F1A5"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 </w:t>
      </w:r>
    </w:p>
    <w:p w14:paraId="716AF446"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Style w:val="Enfasigrassetto"/>
          <w:rFonts w:ascii="Arial" w:hAnsi="Arial" w:cs="Arial"/>
        </w:rPr>
        <w:t>La giornata dell’OPEN DAY avrà la seguente organizzazione:</w:t>
      </w:r>
    </w:p>
    <w:p w14:paraId="2F2A0E25"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 </w:t>
      </w:r>
    </w:p>
    <w:p w14:paraId="7B6D5B35" w14:textId="7FBBA660" w:rsidR="00455DE3" w:rsidRPr="00071CBB" w:rsidRDefault="00455DE3" w:rsidP="00455DE3">
      <w:pPr>
        <w:pStyle w:val="NormaleWeb"/>
        <w:numPr>
          <w:ilvl w:val="0"/>
          <w:numId w:val="1"/>
        </w:numPr>
        <w:shd w:val="clear" w:color="auto" w:fill="FFFFFF"/>
        <w:spacing w:before="0" w:beforeAutospacing="0" w:after="0" w:afterAutospacing="0"/>
        <w:rPr>
          <w:rFonts w:ascii="Arial" w:hAnsi="Arial" w:cs="Arial"/>
        </w:rPr>
      </w:pPr>
      <w:r w:rsidRPr="00071CBB">
        <w:rPr>
          <w:rFonts w:ascii="Arial" w:hAnsi="Arial" w:cs="Arial"/>
          <w:color w:val="FF0000"/>
        </w:rPr>
        <w:t>h. 14</w:t>
      </w:r>
      <w:r w:rsidRPr="00071CBB">
        <w:rPr>
          <w:rFonts w:ascii="Arial" w:hAnsi="Arial" w:cs="Arial"/>
        </w:rPr>
        <w:t>.</w:t>
      </w:r>
      <w:r w:rsidRPr="00071CBB">
        <w:rPr>
          <w:rFonts w:ascii="Arial" w:hAnsi="Arial" w:cs="Arial"/>
          <w:color w:val="FF0000"/>
        </w:rPr>
        <w:t xml:space="preserve">30 Presentazione </w:t>
      </w:r>
      <w:r w:rsidRPr="00B95256">
        <w:rPr>
          <w:rFonts w:ascii="Arial" w:hAnsi="Arial" w:cs="Arial"/>
          <w:b/>
          <w:bCs/>
          <w:color w:val="FF0000"/>
        </w:rPr>
        <w:t>Prof</w:t>
      </w:r>
      <w:r w:rsidR="00CB01D0">
        <w:rPr>
          <w:rFonts w:ascii="Arial" w:hAnsi="Arial" w:cs="Arial"/>
          <w:b/>
          <w:bCs/>
          <w:color w:val="FF0000"/>
        </w:rPr>
        <w:t>.</w:t>
      </w:r>
      <w:r w:rsidRPr="00B95256">
        <w:rPr>
          <w:rFonts w:ascii="Arial" w:hAnsi="Arial" w:cs="Arial"/>
          <w:b/>
          <w:bCs/>
          <w:color w:val="FF0000"/>
        </w:rPr>
        <w:t xml:space="preserve"> Sergio Astori</w:t>
      </w:r>
      <w:r w:rsidRPr="00071CBB">
        <w:rPr>
          <w:rFonts w:ascii="Arial" w:hAnsi="Arial" w:cs="Arial"/>
          <w:color w:val="FF0000"/>
        </w:rPr>
        <w:t xml:space="preserve"> del libro  - Solitudini Condivise, Esperienze cliniche in Psicoanalisi, Franco Angeli, a cura di Simone Maschietto</w:t>
      </w:r>
    </w:p>
    <w:p w14:paraId="7F5A6B78" w14:textId="5D493FBF" w:rsidR="00455DE3" w:rsidRPr="00071CBB" w:rsidRDefault="00455DE3" w:rsidP="00455DE3">
      <w:pPr>
        <w:pStyle w:val="NormaleWeb"/>
        <w:numPr>
          <w:ilvl w:val="0"/>
          <w:numId w:val="1"/>
        </w:numPr>
        <w:shd w:val="clear" w:color="auto" w:fill="FFFFFF"/>
        <w:spacing w:before="0" w:beforeAutospacing="0" w:after="0" w:afterAutospacing="0" w:line="270" w:lineRule="atLeast"/>
        <w:rPr>
          <w:rFonts w:ascii="Arial" w:hAnsi="Arial" w:cs="Arial"/>
        </w:rPr>
      </w:pPr>
      <w:r w:rsidRPr="00071CBB">
        <w:rPr>
          <w:rFonts w:ascii="Arial" w:hAnsi="Arial" w:cs="Arial"/>
        </w:rPr>
        <w:t>h.15.15 saluto del dott. Simone Maschietto, Direttore Scientifico della Scuola SPP Ad, Mi</w:t>
      </w:r>
    </w:p>
    <w:p w14:paraId="2471C16D" w14:textId="3B162DA4" w:rsidR="00455DE3" w:rsidRPr="00071CBB" w:rsidRDefault="00455DE3" w:rsidP="00455DE3">
      <w:pPr>
        <w:pStyle w:val="NormaleWeb"/>
        <w:numPr>
          <w:ilvl w:val="0"/>
          <w:numId w:val="1"/>
        </w:numPr>
        <w:shd w:val="clear" w:color="auto" w:fill="FFFFFF"/>
        <w:spacing w:before="0" w:beforeAutospacing="0" w:after="0" w:afterAutospacing="0" w:line="270" w:lineRule="atLeast"/>
        <w:rPr>
          <w:rFonts w:ascii="Arial" w:hAnsi="Arial" w:cs="Arial"/>
        </w:rPr>
      </w:pPr>
      <w:r w:rsidRPr="00071CBB">
        <w:rPr>
          <w:rFonts w:ascii="Arial" w:hAnsi="Arial" w:cs="Arial"/>
        </w:rPr>
        <w:lastRenderedPageBreak/>
        <w:t xml:space="preserve">h.15.30 il dott. S. Maschietto e il Dr. D. Fiocchi, segretario scientifico del Corso, rispondono alle richieste di informazioni e precisazioni dei neolaureati </w:t>
      </w:r>
    </w:p>
    <w:p w14:paraId="2D51022E" w14:textId="4AD9E6A2" w:rsidR="00455DE3" w:rsidRPr="00071CBB" w:rsidRDefault="00455DE3" w:rsidP="00455DE3">
      <w:pPr>
        <w:pStyle w:val="NormaleWeb"/>
        <w:numPr>
          <w:ilvl w:val="0"/>
          <w:numId w:val="1"/>
        </w:numPr>
        <w:shd w:val="clear" w:color="auto" w:fill="FFFFFF"/>
        <w:spacing w:before="0" w:beforeAutospacing="0" w:after="0" w:afterAutospacing="0" w:line="270" w:lineRule="atLeast"/>
        <w:rPr>
          <w:rFonts w:ascii="Arial" w:hAnsi="Arial" w:cs="Arial"/>
        </w:rPr>
      </w:pPr>
      <w:r w:rsidRPr="00071CBB">
        <w:rPr>
          <w:rFonts w:ascii="Arial" w:hAnsi="Arial" w:cs="Arial"/>
        </w:rPr>
        <w:t>h. 16. 15 Dr. S. Giacobbi, D.ssa Anna Sordelli descrivono le caratteristiche salienti del training formativo in SPP.</w:t>
      </w:r>
    </w:p>
    <w:p w14:paraId="17CD775B"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 </w:t>
      </w:r>
    </w:p>
    <w:p w14:paraId="40688CF7"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 </w:t>
      </w:r>
    </w:p>
    <w:p w14:paraId="05F4AE56" w14:textId="77777777" w:rsidR="00455DE3" w:rsidRPr="00071CBB" w:rsidRDefault="00455DE3" w:rsidP="00455DE3">
      <w:pPr>
        <w:pStyle w:val="NormaleWeb"/>
        <w:shd w:val="clear" w:color="auto" w:fill="FFFFFF"/>
        <w:spacing w:before="0" w:beforeAutospacing="0" w:after="0" w:afterAutospacing="0" w:line="270" w:lineRule="atLeast"/>
        <w:rPr>
          <w:rFonts w:ascii="Arial" w:hAnsi="Arial" w:cs="Arial"/>
        </w:rPr>
      </w:pPr>
      <w:r w:rsidRPr="00071CBB">
        <w:rPr>
          <w:rFonts w:ascii="Arial" w:hAnsi="Arial" w:cs="Arial"/>
        </w:rPr>
        <w:t>Si prega di comunicare l’intenzione di partecipare inviando mail alla segreteria SPP: </w:t>
      </w:r>
      <w:hyperlink r:id="rId8" w:tgtFrame="_blank" w:tooltip="scuolapsicoterapiamilano@gmail.com" w:history="1">
        <w:r w:rsidRPr="00071CBB">
          <w:rPr>
            <w:rStyle w:val="Collegamentoipertestuale"/>
            <w:rFonts w:ascii="Arial" w:hAnsi="Arial" w:cs="Arial"/>
            <w:b/>
            <w:bCs/>
            <w:color w:val="auto"/>
          </w:rPr>
          <w:t>scuolapsicoterapiamilano@gmail.com</w:t>
        </w:r>
      </w:hyperlink>
    </w:p>
    <w:p w14:paraId="16D0BB1D"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 </w:t>
      </w:r>
    </w:p>
    <w:p w14:paraId="60A6FEE8"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 </w:t>
      </w:r>
    </w:p>
    <w:p w14:paraId="018DED0A"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Le iscrizioni al Corso di Corso di Specializzazione in Psicoterapia Psicoanalitica dell’Età  Adulta SPP di Milano per l’anno accademico 2021 sono in fase di completamento.</w:t>
      </w:r>
    </w:p>
    <w:p w14:paraId="3CCB5B8B"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br/>
        <w:t>Gli interessati possono richiedere un colloquio d'ammissione inviando una mail alla segreteria della Scuola e allegando il proprio curriculum formativo-professionale.</w:t>
      </w:r>
    </w:p>
    <w:p w14:paraId="6083C534" w14:textId="77777777" w:rsidR="00455DE3" w:rsidRPr="00071CBB" w:rsidRDefault="00455DE3" w:rsidP="00455DE3">
      <w:pPr>
        <w:pStyle w:val="NormaleWeb"/>
        <w:shd w:val="clear" w:color="auto" w:fill="FFFFFF"/>
        <w:spacing w:before="0" w:beforeAutospacing="0" w:after="0" w:afterAutospacing="0"/>
        <w:rPr>
          <w:rFonts w:ascii="Arial" w:hAnsi="Arial" w:cs="Arial"/>
        </w:rPr>
      </w:pPr>
      <w:r w:rsidRPr="00071CBB">
        <w:rPr>
          <w:rFonts w:ascii="Arial" w:hAnsi="Arial" w:cs="Arial"/>
        </w:rPr>
        <w:t> </w:t>
      </w:r>
    </w:p>
    <w:p w14:paraId="6C93DEDF" w14:textId="07697001" w:rsidR="00455DE3" w:rsidRPr="00071CBB" w:rsidRDefault="00B515D4" w:rsidP="00071CBB">
      <w:pPr>
        <w:pStyle w:val="NormaleWeb"/>
        <w:shd w:val="clear" w:color="auto" w:fill="FFFFFF"/>
        <w:spacing w:before="0" w:beforeAutospacing="0" w:after="0" w:afterAutospacing="0"/>
        <w:jc w:val="both"/>
        <w:rPr>
          <w:rFonts w:ascii="Arial" w:hAnsi="Arial" w:cs="Arial"/>
        </w:rPr>
      </w:pPr>
      <w:hyperlink r:id="rId9" w:tgtFrame="_blank" w:history="1">
        <w:r w:rsidR="00455DE3" w:rsidRPr="00071CBB">
          <w:rPr>
            <w:rStyle w:val="Collegamentoipertestuale"/>
            <w:rFonts w:ascii="Arial" w:hAnsi="Arial" w:cs="Arial"/>
            <w:b/>
            <w:bCs/>
            <w:color w:val="auto"/>
          </w:rPr>
          <w:t>www.sppscuoladipsicoterapia.it</w:t>
        </w:r>
      </w:hyperlink>
    </w:p>
    <w:sectPr w:rsidR="00455DE3" w:rsidRPr="00071CB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FF50B" w14:textId="77777777" w:rsidR="00B515D4" w:rsidRDefault="00B515D4" w:rsidP="00455DE3">
      <w:pPr>
        <w:spacing w:after="0" w:line="240" w:lineRule="auto"/>
      </w:pPr>
      <w:r>
        <w:separator/>
      </w:r>
    </w:p>
  </w:endnote>
  <w:endnote w:type="continuationSeparator" w:id="0">
    <w:p w14:paraId="72AAC9F3" w14:textId="77777777" w:rsidR="00B515D4" w:rsidRDefault="00B515D4" w:rsidP="0045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B736D" w14:textId="77777777" w:rsidR="00B515D4" w:rsidRDefault="00B515D4" w:rsidP="00455DE3">
      <w:pPr>
        <w:spacing w:after="0" w:line="240" w:lineRule="auto"/>
      </w:pPr>
      <w:r>
        <w:separator/>
      </w:r>
    </w:p>
  </w:footnote>
  <w:footnote w:type="continuationSeparator" w:id="0">
    <w:p w14:paraId="3B2DDB47" w14:textId="77777777" w:rsidR="00B515D4" w:rsidRDefault="00B515D4" w:rsidP="0045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44B0"/>
    <w:multiLevelType w:val="hybridMultilevel"/>
    <w:tmpl w:val="BD8AD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E3"/>
    <w:rsid w:val="00071CBB"/>
    <w:rsid w:val="001510A4"/>
    <w:rsid w:val="00325BA0"/>
    <w:rsid w:val="0039508A"/>
    <w:rsid w:val="00455DE3"/>
    <w:rsid w:val="00B515D4"/>
    <w:rsid w:val="00B95256"/>
    <w:rsid w:val="00CB01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DF84"/>
  <w15:chartTrackingRefBased/>
  <w15:docId w15:val="{C39D0711-8A60-472D-8677-8A0E934B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55D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55DE3"/>
    <w:rPr>
      <w:b/>
      <w:bCs/>
    </w:rPr>
  </w:style>
  <w:style w:type="character" w:styleId="Collegamentoipertestuale">
    <w:name w:val="Hyperlink"/>
    <w:basedOn w:val="Carpredefinitoparagrafo"/>
    <w:uiPriority w:val="99"/>
    <w:semiHidden/>
    <w:unhideWhenUsed/>
    <w:rsid w:val="00455DE3"/>
    <w:rPr>
      <w:color w:val="0000FF"/>
      <w:u w:val="single"/>
    </w:rPr>
  </w:style>
  <w:style w:type="paragraph" w:styleId="Intestazione">
    <w:name w:val="header"/>
    <w:basedOn w:val="Normale"/>
    <w:link w:val="IntestazioneCarattere"/>
    <w:uiPriority w:val="99"/>
    <w:unhideWhenUsed/>
    <w:rsid w:val="00455D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5DE3"/>
  </w:style>
  <w:style w:type="paragraph" w:styleId="Pidipagina">
    <w:name w:val="footer"/>
    <w:basedOn w:val="Normale"/>
    <w:link w:val="PidipaginaCarattere"/>
    <w:uiPriority w:val="99"/>
    <w:unhideWhenUsed/>
    <w:rsid w:val="00455D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olapsicoterapiamilan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ustomer8441.musvc2.net/e/t?q=9%3dRbKW%266%3dY%265%3dYOYK%26K%3dKZKeQ%26S%3dy7u9rPDN_9wmx_J7_Byjv_LD_9wmx_IBGUD.O0N09EM37xG7O3A6PyPrL39.zP%26x%3dKBOFAI.JyR%26zO%3dMZH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tempo</dc:creator>
  <cp:keywords/>
  <dc:description/>
  <cp:lastModifiedBy>omega broker</cp:lastModifiedBy>
  <cp:revision>6</cp:revision>
  <dcterms:created xsi:type="dcterms:W3CDTF">2020-11-13T15:35:00Z</dcterms:created>
  <dcterms:modified xsi:type="dcterms:W3CDTF">2020-11-13T15:47:00Z</dcterms:modified>
</cp:coreProperties>
</file>